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23, 2018                      Designation: DG*5.3*</w:t>
      </w:r>
      <w:proofErr w:type="gramStart"/>
      <w:r>
        <w:rPr>
          <w:rFonts w:ascii="r_ansi" w:hAnsi="r_ansi" w:cs="r_ansi"/>
          <w:sz w:val="20"/>
          <w:szCs w:val="20"/>
        </w:rPr>
        <w:t>941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REGISTRATION                      Priority   : MANDATORY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5.3                               Status     : UNDER DEVELOPMENT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</w:t>
      </w:r>
      <w:proofErr w:type="gramStart"/>
      <w:r>
        <w:rPr>
          <w:rFonts w:ascii="r_ansi" w:hAnsi="r_ansi" w:cs="r_ansi"/>
          <w:sz w:val="20"/>
          <w:szCs w:val="20"/>
        </w:rPr>
        <w:t>)DG</w:t>
      </w:r>
      <w:proofErr w:type="gramEnd"/>
      <w:r>
        <w:rPr>
          <w:rFonts w:ascii="r_ansi" w:hAnsi="r_ansi" w:cs="r_ansi"/>
          <w:sz w:val="20"/>
          <w:szCs w:val="20"/>
        </w:rPr>
        <w:t>*5.3*935  &lt;&lt;= must be installed BEFORE `DG*5.3*941'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ADDRESS TYPE OF RESIDENTIAL, ADDR UPDATES AND HEALTH BENE PLAN UPDATES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DATA DICTIONARY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ROUTINE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********************************DRAFT*********************************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DG*5.3*941 is being released to support the enhancements for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Enterprise Health Benefit Determination (EHBD) program that focuses on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updates</w:t>
      </w:r>
      <w:proofErr w:type="gramEnd"/>
      <w:r>
        <w:rPr>
          <w:rFonts w:ascii="r_ansi" w:hAnsi="r_ansi" w:cs="r_ansi"/>
          <w:sz w:val="20"/>
          <w:szCs w:val="20"/>
        </w:rPr>
        <w:t xml:space="preserve"> for the Enrollment System Modernization (ESM) project, which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supports</w:t>
      </w:r>
      <w:proofErr w:type="gramEnd"/>
      <w:r>
        <w:rPr>
          <w:rFonts w:ascii="r_ansi" w:hAnsi="r_ansi" w:cs="r_ansi"/>
          <w:sz w:val="20"/>
          <w:szCs w:val="20"/>
        </w:rPr>
        <w:t xml:space="preserve"> Enrollment System Community Care (ESCC).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is being released in Host File DG_53_P941.KID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IVM*2.0*164 and EAS*1.0*151.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DG*5.3*941 is also being released in support of the Enrollment System (ES)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5.1.0 </w:t>
      </w:r>
      <w:proofErr w:type="gramStart"/>
      <w:r>
        <w:rPr>
          <w:rFonts w:ascii="r_ansi" w:hAnsi="r_ansi" w:cs="r_ansi"/>
          <w:sz w:val="20"/>
          <w:szCs w:val="20"/>
        </w:rPr>
        <w:t>release</w:t>
      </w:r>
      <w:proofErr w:type="gramEnd"/>
      <w:r>
        <w:rPr>
          <w:rFonts w:ascii="r_ansi" w:hAnsi="r_ansi" w:cs="r_ansi"/>
          <w:sz w:val="20"/>
          <w:szCs w:val="20"/>
        </w:rPr>
        <w:t>. Refer to Informational Patch EAS*1.0*XXX (Enrollment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Application System) for additional details regarding the ES release.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With the install of this patch: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 new address type of Residential Address can be viewed, added or updated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Veterans Health Information System and Technology Architecture (VistA)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Registration.</w:t>
      </w:r>
      <w:proofErr w:type="gramEnd"/>
      <w:r>
        <w:rPr>
          <w:rFonts w:ascii="r_ansi" w:hAnsi="r_ansi" w:cs="r_ansi"/>
          <w:sz w:val="20"/>
          <w:szCs w:val="20"/>
        </w:rPr>
        <w:t xml:space="preserve"> This address is used by Enrollment and Eligibility to retain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geographic residence of an applicant or patient. It supports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Enrollment System Community Care program's need to determine geographic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distance</w:t>
      </w:r>
      <w:proofErr w:type="gramEnd"/>
      <w:r>
        <w:rPr>
          <w:rFonts w:ascii="r_ansi" w:hAnsi="r_ansi" w:cs="r_ansi"/>
          <w:sz w:val="20"/>
          <w:szCs w:val="20"/>
        </w:rPr>
        <w:t xml:space="preserve"> from a treatment facility.  A Residential Address street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cannot</w:t>
      </w:r>
      <w:proofErr w:type="gramEnd"/>
      <w:r>
        <w:rPr>
          <w:rFonts w:ascii="r_ansi" w:hAnsi="r_ansi" w:cs="r_ansi"/>
          <w:sz w:val="20"/>
          <w:szCs w:val="20"/>
        </w:rPr>
        <w:t xml:space="preserve"> include a PO Box. A new field "Coding Accuracy Support System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(CASS) Certified" has been added to all address types to store whether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postal</w:t>
      </w:r>
      <w:proofErr w:type="gramEnd"/>
      <w:r>
        <w:rPr>
          <w:rFonts w:ascii="r_ansi" w:hAnsi="r_ansi" w:cs="r_ansi"/>
          <w:sz w:val="20"/>
          <w:szCs w:val="20"/>
        </w:rPr>
        <w:t xml:space="preserve"> addresses meet United States Postal Service (USPS) format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standards</w:t>
      </w:r>
      <w:proofErr w:type="gramEnd"/>
      <w:r>
        <w:rPr>
          <w:rFonts w:ascii="r_ansi" w:hAnsi="r_ansi" w:cs="r_ansi"/>
          <w:sz w:val="20"/>
          <w:szCs w:val="20"/>
        </w:rPr>
        <w:t>. The CASS Certified field will not be displayed or shared in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 Application Programming Interfaces (APIs). The Residential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available for viewing in other VistA packages via Integration Control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Registration (ICR) 2041 and 10037.</w:t>
      </w:r>
      <w:proofErr w:type="gramEnd"/>
      <w:r>
        <w:rPr>
          <w:rFonts w:ascii="r_ansi" w:hAnsi="r_ansi" w:cs="r_ansi"/>
          <w:sz w:val="20"/>
          <w:szCs w:val="20"/>
        </w:rPr>
        <w:t xml:space="preserve"> This patch also includes a Health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Benefit Plan name change.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VistA will receive from the Enrollment System, a new value for the Change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Source associated with the Residential Address, Permanent Address,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Residential Phone Number, Cellular Phone Number and Email Address.</w:t>
      </w:r>
      <w:proofErr w:type="gramEnd"/>
      <w:r>
        <w:rPr>
          <w:rFonts w:ascii="r_ansi" w:hAnsi="r_ansi" w:cs="r_ansi"/>
          <w:sz w:val="20"/>
          <w:szCs w:val="20"/>
        </w:rPr>
        <w:t xml:space="preserve"> 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new</w:t>
      </w:r>
      <w:proofErr w:type="gramEnd"/>
      <w:r>
        <w:rPr>
          <w:rFonts w:ascii="r_ansi" w:hAnsi="r_ansi" w:cs="r_ansi"/>
          <w:sz w:val="20"/>
          <w:szCs w:val="20"/>
        </w:rPr>
        <w:t xml:space="preserve"> value is "VET360" and VistA will accept and store it in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corresponding</w:t>
      </w:r>
      <w:proofErr w:type="gramEnd"/>
      <w:r>
        <w:rPr>
          <w:rFonts w:ascii="r_ansi" w:hAnsi="r_ansi" w:cs="r_ansi"/>
          <w:sz w:val="20"/>
          <w:szCs w:val="20"/>
        </w:rPr>
        <w:t xml:space="preserve"> Patient File (#2) field.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 defect was resolved by revising address type labels on the Patient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 Update [DG ADDRESS UPDATE] Option to be consistent with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changes</w:t>
      </w:r>
      <w:proofErr w:type="gramEnd"/>
      <w:r>
        <w:rPr>
          <w:rFonts w:ascii="r_ansi" w:hAnsi="r_ansi" w:cs="r_ansi"/>
          <w:sz w:val="20"/>
          <w:szCs w:val="20"/>
        </w:rPr>
        <w:t xml:space="preserve"> made with Patch DG*5.3*925.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makes the following enhancements to the Veterans Health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Information Systems and Technology Architecture (VistA):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1: New Address Type of Residential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The PATIENT file (#2) includes a new address type of Residential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consisting of the following fields: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a. CASS</w:t>
      </w:r>
      <w:proofErr w:type="gramEnd"/>
      <w:r>
        <w:rPr>
          <w:rFonts w:ascii="r_ansi" w:hAnsi="r_ansi" w:cs="r_ansi"/>
          <w:sz w:val="20"/>
          <w:szCs w:val="20"/>
        </w:rPr>
        <w:t xml:space="preserve"> Certified (system generated and not displayed)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Country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Address Line 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d. Address Line 2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e. Address Line 3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f. Zip Code (4 Digit Extension)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g. City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h. State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i. County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j. Postal Code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k. Province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l. Source of Change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m. Site of Change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n. Last Update (System Generated, view only)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The following menu options incorporate the Address changes listed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below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Load/Edit Patient Data   [DG LOAD PATIENT DATA]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Patient Inquiry          [DG PATIENT INQUIRY]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Preregister A Patient    [DGPRE PRE-REGISTER OPTION]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Eligibility Verification [DG ELIGIBILITY VERIFICATION]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View Registration Data   [DG REGISTRATION VIEW]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Register A Patient       [DG REGISTER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Update           [DG ADDRESS UPDATE]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Admit A Patient          [DG ADMIT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Validation and consistency rules are consistent with those used for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Permanent Mailing Address unless specified herein.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When creating or modifying the Residential Address, the initial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required</w:t>
      </w:r>
      <w:proofErr w:type="gramEnd"/>
      <w:r>
        <w:rPr>
          <w:rFonts w:ascii="r_ansi" w:hAnsi="r_ansi" w:cs="r_ansi"/>
          <w:sz w:val="20"/>
          <w:szCs w:val="20"/>
        </w:rPr>
        <w:t xml:space="preserve"> fields and prompts are as shown.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Country - Required. </w:t>
      </w:r>
      <w:proofErr w:type="gramStart"/>
      <w:r>
        <w:rPr>
          <w:rFonts w:ascii="r_ansi" w:hAnsi="r_ansi" w:cs="r_ansi"/>
          <w:sz w:val="20"/>
          <w:szCs w:val="20"/>
        </w:rPr>
        <w:t>Defaults to UNITED STATES.</w:t>
      </w:r>
      <w:proofErr w:type="gramEnd"/>
      <w:r>
        <w:rPr>
          <w:rFonts w:ascii="r_ansi" w:hAnsi="r_ansi" w:cs="r_ansi"/>
          <w:sz w:val="20"/>
          <w:szCs w:val="20"/>
        </w:rPr>
        <w:t xml:space="preserve"> Selection limited to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list of countries from the COUNTRY File (#779.004).   For an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existing</w:t>
      </w:r>
      <w:proofErr w:type="gramEnd"/>
      <w:r>
        <w:rPr>
          <w:rFonts w:ascii="r_ansi" w:hAnsi="r_ansi" w:cs="r_ansi"/>
          <w:sz w:val="20"/>
          <w:szCs w:val="20"/>
        </w:rPr>
        <w:t xml:space="preserve"> address, the Country on-file is displayed.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Address Line 1 - Required. Free Text 3-25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Address Line 2 - Optional. Free Text 3-25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d. Address Line 3 - Optional. Free Text 3-25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The system uses the selected Country to determine the required fields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prompts.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If Country = UNITED STATES: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i. Zip Code - Required. Selection must be a valid zip code from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ZIP CODE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(#5.11).  Once a Zip Code is entered, the State and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County will be populated automatically.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ii. City - Optional. Selection is derived from the zip code and user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may</w:t>
      </w:r>
      <w:proofErr w:type="gramEnd"/>
      <w:r>
        <w:rPr>
          <w:rFonts w:ascii="r_ansi" w:hAnsi="r_ansi" w:cs="r_ansi"/>
          <w:sz w:val="20"/>
          <w:szCs w:val="20"/>
        </w:rPr>
        <w:t xml:space="preserve"> be presented with more than one choice.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If Country is not UNITED STATES: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i. City - Required.  Free Text 2-15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ii. Province - Optional. Free Text 1-20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iii</w:t>
      </w:r>
      <w:proofErr w:type="gramEnd"/>
      <w:r>
        <w:rPr>
          <w:rFonts w:ascii="r_ansi" w:hAnsi="r_ansi" w:cs="r_ansi"/>
          <w:sz w:val="20"/>
          <w:szCs w:val="20"/>
        </w:rPr>
        <w:t>. Postal Code - Optional. Free Text 1-10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The system then prompts for: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Phone Number [Residence] - Optional. Free Text 4-20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Phone Number [Office] - Optional. Free Text 4-20 characters.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The Last Update field is system generated and displayed as view-only.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VistA PATIENT DEMOGRAPHIC DATA, SCREEN &lt;1&gt; is updated as follows: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Group [1]: The Phone Number [Residence] and Phone Number [Work]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are</w:t>
      </w:r>
      <w:proofErr w:type="gramEnd"/>
      <w:r>
        <w:rPr>
          <w:rFonts w:ascii="r_ansi" w:hAnsi="r_ansi" w:cs="r_ansi"/>
          <w:sz w:val="20"/>
          <w:szCs w:val="20"/>
        </w:rPr>
        <w:t xml:space="preserve"> no longer presented to the user with the Permanent Mailing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 on Registration screens.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Group [4]: The Permanent Mailing Address group of fields are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removed</w:t>
      </w:r>
      <w:proofErr w:type="gramEnd"/>
      <w:r>
        <w:rPr>
          <w:rFonts w:ascii="r_ansi" w:hAnsi="r_ansi" w:cs="r_ansi"/>
          <w:sz w:val="20"/>
          <w:szCs w:val="20"/>
        </w:rPr>
        <w:t>. The fields 'Cell Phone', 'Pager #' and 'Email Address'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are</w:t>
      </w:r>
      <w:proofErr w:type="gramEnd"/>
      <w:r>
        <w:rPr>
          <w:rFonts w:ascii="r_ansi" w:hAnsi="r_ansi" w:cs="r_ansi"/>
          <w:sz w:val="20"/>
          <w:szCs w:val="20"/>
        </w:rPr>
        <w:t xml:space="preserve"> added.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Group [5]: The fields 'Language Date/Time', 'Preferred Language'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are</w:t>
      </w:r>
      <w:proofErr w:type="gramEnd"/>
      <w:r>
        <w:rPr>
          <w:rFonts w:ascii="r_ansi" w:hAnsi="r_ansi" w:cs="r_ansi"/>
          <w:sz w:val="20"/>
          <w:szCs w:val="20"/>
        </w:rPr>
        <w:t xml:space="preserve"> added. Temporary Mailing Address fields are removed.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PATIENT DEMOGRAPHIC DATA, SCREEN &lt;1&gt;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REGPATIENT,TESTADDRESS; 666-12-1144                        NSC VETERAN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[1]    Name: REGPATIENT</w:t>
      </w:r>
      <w:proofErr w:type="gramStart"/>
      <w:r>
        <w:rPr>
          <w:rFonts w:ascii="r_ansi" w:hAnsi="r_ansi" w:cs="r_ansi"/>
          <w:sz w:val="20"/>
          <w:szCs w:val="20"/>
        </w:rPr>
        <w:t>,TESTADDRESS</w:t>
      </w:r>
      <w:proofErr w:type="gramEnd"/>
      <w:r>
        <w:rPr>
          <w:rFonts w:ascii="r_ansi" w:hAnsi="r_ansi" w:cs="r_ansi"/>
          <w:sz w:val="20"/>
          <w:szCs w:val="20"/>
        </w:rPr>
        <w:t xml:space="preserve">         SS: 666-12-1144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DOB: SEP 1</w:t>
      </w:r>
      <w:proofErr w:type="gramStart"/>
      <w:r>
        <w:rPr>
          <w:rFonts w:ascii="r_ansi" w:hAnsi="r_ansi" w:cs="r_ansi"/>
          <w:sz w:val="20"/>
          <w:szCs w:val="20"/>
        </w:rPr>
        <w:t>,1965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Family: REGPATIENT              Birth Sex: </w:t>
      </w:r>
      <w:proofErr w:type="gramStart"/>
      <w:r>
        <w:rPr>
          <w:rFonts w:ascii="r_ansi" w:hAnsi="r_ansi" w:cs="r_ansi"/>
          <w:sz w:val="20"/>
          <w:szCs w:val="20"/>
        </w:rPr>
        <w:t>FEMALE  MBI</w:t>
      </w:r>
      <w:proofErr w:type="gramEnd"/>
      <w:r>
        <w:rPr>
          <w:rFonts w:ascii="r_ansi" w:hAnsi="r_ansi" w:cs="r_ansi"/>
          <w:sz w:val="20"/>
          <w:szCs w:val="20"/>
        </w:rPr>
        <w:t xml:space="preserve">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UNANSWERED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Given: TESTADDRESS             [2] Alias: &lt; No alias entries on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Middle:               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Prefix:               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Suffix:               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Degree:               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Self-Identified Gender Identity: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[3] Remarks: NO REMARKS ENTERED FOR THIS PATIENT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[4]    Cell Phone: 555-123-4567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Pager #: 555-555-5555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Email Address: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[5] Language Date/Time: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Preferred Language: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&lt;RET&gt; to CONTINUE, 1-5 or ALL to EDIT, ^N for screen N or '^' to QUIT: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 VistA ADDITIONAL PATIENT DEMOGRAPHIC DATA, SCREEN &lt;1.1&gt; is redesigned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as follows: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Group [1] Residential Address is added with the following fields: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Address Line 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Address Line 2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Address Line 3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City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State, Zip Code, County - for UNITED STATES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Province, Postal Code - for foreign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Country (default equals "United States" for a new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Phone (Phone Number [Residence])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- Office (Phone Number [Work])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b. Group [2] 'Cell Phone', 'Pager #', and 'Email Address'</w:t>
      </w:r>
      <w:proofErr w:type="gramEnd"/>
      <w:r>
        <w:rPr>
          <w:rFonts w:ascii="r_ansi" w:hAnsi="r_ansi" w:cs="r_ansi"/>
          <w:sz w:val="20"/>
          <w:szCs w:val="20"/>
        </w:rPr>
        <w:t xml:space="preserve"> are removed.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Group [2] Permanent Mailing Address - is added with the same group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of fields as originally presented in screen 1, group [4], with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removal</w:t>
      </w:r>
      <w:proofErr w:type="gramEnd"/>
      <w:r>
        <w:rPr>
          <w:rFonts w:ascii="r_ansi" w:hAnsi="r_ansi" w:cs="r_ansi"/>
          <w:sz w:val="20"/>
          <w:szCs w:val="20"/>
        </w:rPr>
        <w:t xml:space="preserve"> of the 'Phone:' and 'Office:' fields.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Group [3] 'Language Date/Time' and 'Preferred Language' are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removed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e. Group [3] Temporary Mailing Address is added with the same group of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fields</w:t>
      </w:r>
      <w:proofErr w:type="gramEnd"/>
      <w:r>
        <w:rPr>
          <w:rFonts w:ascii="r_ansi" w:hAnsi="r_ansi" w:cs="r_ansi"/>
          <w:sz w:val="20"/>
          <w:szCs w:val="20"/>
        </w:rPr>
        <w:t xml:space="preserve"> as originally presented in SCREEN &lt;1&gt;, group [5].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f. Group [4] Confidential Mailing Address is added - same group of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fields</w:t>
      </w:r>
      <w:proofErr w:type="gramEnd"/>
      <w:r>
        <w:rPr>
          <w:rFonts w:ascii="r_ansi" w:hAnsi="r_ansi" w:cs="r_ansi"/>
          <w:sz w:val="20"/>
          <w:szCs w:val="20"/>
        </w:rPr>
        <w:t xml:space="preserve"> as originally presented in ADDITIONAL PATIENT DEMOGRAPHIC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DATA, SCREEN &lt;1.1&gt;, group [1].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ADDITIONAL PATIENT DEMOGRAPHIC DATA, SCREEN &lt;1.1&gt;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REGPATIENT,TESTADDRESS; 666-12-1144                         NSC VETERAN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[1] Residential Address:                  [2] Permanent Mailing Address: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123 MAIN STREET                        14 MAPLE AVE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MILFORD</w:t>
      </w:r>
      <w:proofErr w:type="gramStart"/>
      <w:r>
        <w:rPr>
          <w:rFonts w:ascii="r_ansi" w:hAnsi="r_ansi" w:cs="r_ansi"/>
          <w:sz w:val="20"/>
          <w:szCs w:val="20"/>
        </w:rPr>
        <w:t>,MA</w:t>
      </w:r>
      <w:proofErr w:type="gramEnd"/>
      <w:r>
        <w:rPr>
          <w:rFonts w:ascii="r_ansi" w:hAnsi="r_ansi" w:cs="r_ansi"/>
          <w:sz w:val="20"/>
          <w:szCs w:val="20"/>
        </w:rPr>
        <w:t xml:space="preserve"> 31707-10                    CHICAGO,IL 60606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UNITED STATES                       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County: WORCESTER (027)                County: COOK (031)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Phone: 555-444-4444                 Bad </w:t>
      </w:r>
      <w:proofErr w:type="spellStart"/>
      <w:r>
        <w:rPr>
          <w:rFonts w:ascii="r_ansi" w:hAnsi="r_ansi" w:cs="r_ansi"/>
          <w:sz w:val="20"/>
          <w:szCs w:val="20"/>
        </w:rPr>
        <w:t>Addr</w:t>
      </w:r>
      <w:proofErr w:type="spellEnd"/>
      <w:r>
        <w:rPr>
          <w:rFonts w:ascii="r_ansi" w:hAnsi="r_ansi" w:cs="r_ansi"/>
          <w:sz w:val="20"/>
          <w:szCs w:val="20"/>
        </w:rPr>
        <w:t xml:space="preserve">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Office: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[3] Temporary Mailing Address:            [4] Confidential Address: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123 MAIN STREET                        NONE ON FILE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MILFORD</w:t>
      </w:r>
      <w:proofErr w:type="gramStart"/>
      <w:r>
        <w:rPr>
          <w:rFonts w:ascii="r_ansi" w:hAnsi="r_ansi" w:cs="r_ansi"/>
          <w:sz w:val="20"/>
          <w:szCs w:val="20"/>
        </w:rPr>
        <w:t>,MA</w:t>
      </w:r>
      <w:proofErr w:type="gramEnd"/>
      <w:r>
        <w:rPr>
          <w:rFonts w:ascii="r_ansi" w:hAnsi="r_ansi" w:cs="r_ansi"/>
          <w:sz w:val="20"/>
          <w:szCs w:val="20"/>
        </w:rPr>
        <w:t xml:space="preserve"> 01757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County: WORCESTER (027)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Phone: UNANSWERED                      Phone: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From/To: JUL 10</w:t>
      </w:r>
      <w:proofErr w:type="gramStart"/>
      <w:r>
        <w:rPr>
          <w:rFonts w:ascii="r_ansi" w:hAnsi="r_ansi" w:cs="r_ansi"/>
          <w:sz w:val="20"/>
          <w:szCs w:val="20"/>
        </w:rPr>
        <w:t>,2017</w:t>
      </w:r>
      <w:proofErr w:type="gramEnd"/>
      <w:r>
        <w:rPr>
          <w:rFonts w:ascii="r_ansi" w:hAnsi="r_ansi" w:cs="r_ansi"/>
          <w:sz w:val="20"/>
          <w:szCs w:val="20"/>
        </w:rPr>
        <w:t>-JUL 11,2017         From/To: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Categories: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&lt;RET&gt; to CONTINUE, 1-4 or ALL to EDIT, ^N for screen N or '^' to QUIT: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10. The Demographic Help Screens for Screen &lt;1&gt; and Screen &lt;1.1&gt; reflect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changes described above in #9 and #10.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11. On the ADDITIONAL PATIENT DEMOGRAPHIC DATA, SCREEN &lt;1.1&gt;, when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user</w:t>
      </w:r>
      <w:proofErr w:type="gramEnd"/>
      <w:r>
        <w:rPr>
          <w:rFonts w:ascii="r_ansi" w:hAnsi="r_ansi" w:cs="r_ansi"/>
          <w:sz w:val="20"/>
          <w:szCs w:val="20"/>
        </w:rPr>
        <w:t xml:space="preserve"> is adding a Permanent Mailing Address that is currently blank and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 Residential Address has been entered, the system prompts the user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"Copy the Residential Address to the Permanent Mailing Address? NO//".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If the user selects "Yes", the system copies the Residential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Address fields to the Permanent Mailing Address, and displays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Permanent Mailing Address fields and requests confirmation to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add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If the user selects "No", the system proceeds by prompting for each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Permanent Mailing Address field.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ADDITIONAL PATIENT DEMOGRAPHIC DATA, SCREEN &lt;1.1&gt;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REGPATIENT,TESTADDRESS; 666-12-1144                           NSC VETERAN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[1] Residential Address:              [2] Permanent Mailing Address: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123 MAIN STREET                        UNK.</w:t>
      </w:r>
      <w:proofErr w:type="gramEnd"/>
      <w:r>
        <w:rPr>
          <w:rFonts w:ascii="r_ansi" w:hAnsi="r_ansi" w:cs="r_ansi"/>
          <w:sz w:val="20"/>
          <w:szCs w:val="20"/>
        </w:rPr>
        <w:t xml:space="preserve"> CITY/STATE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MILFORD</w:t>
      </w:r>
      <w:proofErr w:type="gramStart"/>
      <w:r>
        <w:rPr>
          <w:rFonts w:ascii="r_ansi" w:hAnsi="r_ansi" w:cs="r_ansi"/>
          <w:sz w:val="20"/>
          <w:szCs w:val="20"/>
        </w:rPr>
        <w:t>,MA</w:t>
      </w:r>
      <w:proofErr w:type="gramEnd"/>
      <w:r>
        <w:rPr>
          <w:rFonts w:ascii="r_ansi" w:hAnsi="r_ansi" w:cs="r_ansi"/>
          <w:sz w:val="20"/>
          <w:szCs w:val="20"/>
        </w:rPr>
        <w:t xml:space="preserve"> 31707-10           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County: WORCESTER (027)                County: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Phone: 555-444-4444                  Bad </w:t>
      </w:r>
      <w:proofErr w:type="spellStart"/>
      <w:r>
        <w:rPr>
          <w:rFonts w:ascii="r_ansi" w:hAnsi="r_ansi" w:cs="r_ansi"/>
          <w:sz w:val="20"/>
          <w:szCs w:val="20"/>
        </w:rPr>
        <w:t>Addr</w:t>
      </w:r>
      <w:proofErr w:type="spellEnd"/>
      <w:r>
        <w:rPr>
          <w:rFonts w:ascii="r_ansi" w:hAnsi="r_ansi" w:cs="r_ansi"/>
          <w:sz w:val="20"/>
          <w:szCs w:val="20"/>
        </w:rPr>
        <w:t xml:space="preserve">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Office: UNANSWERED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[3] Temporary Mailing Address:         [4] Confidential Mailing Address: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123 MAIN STREET                        NONE ON FILE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MILFORD</w:t>
      </w:r>
      <w:proofErr w:type="gramStart"/>
      <w:r>
        <w:rPr>
          <w:rFonts w:ascii="r_ansi" w:hAnsi="r_ansi" w:cs="r_ansi"/>
          <w:sz w:val="20"/>
          <w:szCs w:val="20"/>
        </w:rPr>
        <w:t>,MA</w:t>
      </w:r>
      <w:proofErr w:type="gramEnd"/>
      <w:r>
        <w:rPr>
          <w:rFonts w:ascii="r_ansi" w:hAnsi="r_ansi" w:cs="r_ansi"/>
          <w:sz w:val="20"/>
          <w:szCs w:val="20"/>
        </w:rPr>
        <w:t xml:space="preserve"> 01757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County: WORCESTER (027)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Phone: UNANSWERED                      Phone: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From/To: JUL 10</w:t>
      </w:r>
      <w:proofErr w:type="gramStart"/>
      <w:r>
        <w:rPr>
          <w:rFonts w:ascii="r_ansi" w:hAnsi="r_ansi" w:cs="r_ansi"/>
          <w:sz w:val="20"/>
          <w:szCs w:val="20"/>
        </w:rPr>
        <w:t>,2017</w:t>
      </w:r>
      <w:proofErr w:type="gramEnd"/>
      <w:r>
        <w:rPr>
          <w:rFonts w:ascii="r_ansi" w:hAnsi="r_ansi" w:cs="r_ansi"/>
          <w:sz w:val="20"/>
          <w:szCs w:val="20"/>
        </w:rPr>
        <w:t>-JUL 11,2017        From/To: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Categories: NOT APPLICABLE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&lt;RET&gt; to CONTINUE, 1-4 or ALL to EDIT, ^N for screen N or '^' to QUIT: 2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Copy the Residential Address to the Permanent Mailing Address? NO//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12. On the ADDITIONAL PATIENT DEMOGRAPHIC DATA, SCREEN &lt;1.1&gt;, when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user</w:t>
      </w:r>
      <w:proofErr w:type="gramEnd"/>
      <w:r>
        <w:rPr>
          <w:rFonts w:ascii="r_ansi" w:hAnsi="r_ansi" w:cs="r_ansi"/>
          <w:sz w:val="20"/>
          <w:szCs w:val="20"/>
        </w:rPr>
        <w:t xml:space="preserve"> has edited and saved a Permanent Mailing address and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Permanent Mailing address is an allowable Residential Address (not 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PO Box or General Delivery) the system prompts the user "Copy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Permanent Mailing Address to the Residential Address?"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 If the user selects "Yes", the system copies the Permanent Mailing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 fields to the Residential Address, displays the Residential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 fields and requests confirmation to update.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This is your current Permanent Mailing Address.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14 MAPLE AVE                            County: </w:t>
      </w:r>
      <w:proofErr w:type="gramStart"/>
      <w:r>
        <w:rPr>
          <w:rFonts w:ascii="r_ansi" w:hAnsi="r_ansi" w:cs="r_ansi"/>
          <w:sz w:val="20"/>
          <w:szCs w:val="20"/>
        </w:rPr>
        <w:t>COOK(</w:t>
      </w:r>
      <w:proofErr w:type="gramEnd"/>
      <w:r>
        <w:rPr>
          <w:rFonts w:ascii="r_ansi" w:hAnsi="r_ansi" w:cs="r_ansi"/>
          <w:sz w:val="20"/>
          <w:szCs w:val="20"/>
        </w:rPr>
        <w:t>031)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CHICAGO</w:t>
      </w:r>
      <w:proofErr w:type="gramStart"/>
      <w:r>
        <w:rPr>
          <w:rFonts w:ascii="r_ansi" w:hAnsi="r_ansi" w:cs="r_ansi"/>
          <w:sz w:val="20"/>
          <w:szCs w:val="20"/>
        </w:rPr>
        <w:t>,IL</w:t>
      </w:r>
      <w:proofErr w:type="gramEnd"/>
      <w:r>
        <w:rPr>
          <w:rFonts w:ascii="r_ansi" w:hAnsi="r_ansi" w:cs="r_ansi"/>
          <w:sz w:val="20"/>
          <w:szCs w:val="20"/>
        </w:rPr>
        <w:t xml:space="preserve">  60606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Current Residential Address: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123 MAIN STREET                         County: </w:t>
      </w:r>
      <w:proofErr w:type="gramStart"/>
      <w:r>
        <w:rPr>
          <w:rFonts w:ascii="r_ansi" w:hAnsi="r_ansi" w:cs="r_ansi"/>
          <w:sz w:val="20"/>
          <w:szCs w:val="20"/>
        </w:rPr>
        <w:t>WORCESTER(</w:t>
      </w:r>
      <w:proofErr w:type="gramEnd"/>
      <w:r>
        <w:rPr>
          <w:rFonts w:ascii="r_ansi" w:hAnsi="r_ansi" w:cs="r_ansi"/>
          <w:sz w:val="20"/>
          <w:szCs w:val="20"/>
        </w:rPr>
        <w:t>027)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MILFORD</w:t>
      </w:r>
      <w:proofErr w:type="gramStart"/>
      <w:r>
        <w:rPr>
          <w:rFonts w:ascii="r_ansi" w:hAnsi="r_ansi" w:cs="r_ansi"/>
          <w:sz w:val="20"/>
          <w:szCs w:val="20"/>
        </w:rPr>
        <w:t>,MA</w:t>
      </w:r>
      <w:proofErr w:type="gramEnd"/>
      <w:r>
        <w:rPr>
          <w:rFonts w:ascii="r_ansi" w:hAnsi="r_ansi" w:cs="r_ansi"/>
          <w:sz w:val="20"/>
          <w:szCs w:val="20"/>
        </w:rPr>
        <w:t xml:space="preserve">  01757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Copy the Permanent Mailing Address to the Residential Address?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13. When the user has edited and saved a Residential Address the system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prompts</w:t>
      </w:r>
      <w:proofErr w:type="gramEnd"/>
      <w:r>
        <w:rPr>
          <w:rFonts w:ascii="r_ansi" w:hAnsi="r_ansi" w:cs="r_ansi"/>
          <w:sz w:val="20"/>
          <w:szCs w:val="20"/>
        </w:rPr>
        <w:t xml:space="preserve"> the user "Copy the Residential Address to the Permanent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Mailing Address? NO//".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a. If the user selects "Yes", the system copies the Residential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Address fields to the Permanent Mailing Address, displays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Permanent Mailing Address fields and requests confirmation to update.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b. If the user selects "No", the system proceeds by prompting for each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Permanent Mailing Address field.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RESIDENTIAL COUNTRY: UNITED STATES//   USA     United States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RESIDENTIAL ADDRESS [LINE 1]: 123 MAIN STREET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RESIDENTIAL ADDRESS [LINE 2]: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RESIDENTIAL ADDRESS [LINE 3]: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RESIDENTIAL ZIP+4: 01757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Select one of the following: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1         MILFORD*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RESIDENTIAL CITY: // </w:t>
      </w:r>
      <w:proofErr w:type="gramStart"/>
      <w:r>
        <w:rPr>
          <w:rFonts w:ascii="r_ansi" w:hAnsi="r_ansi" w:cs="r_ansi"/>
          <w:sz w:val="20"/>
          <w:szCs w:val="20"/>
        </w:rPr>
        <w:t>1  MILFORD</w:t>
      </w:r>
      <w:proofErr w:type="gramEnd"/>
      <w:r>
        <w:rPr>
          <w:rFonts w:ascii="r_ansi" w:hAnsi="r_ansi" w:cs="r_ansi"/>
          <w:sz w:val="20"/>
          <w:szCs w:val="20"/>
        </w:rPr>
        <w:t>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STATE: MASSACHUSETTS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COUNTY: WORCESTER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PHONE NUMBER [RESIDENCE]: 555-444-4444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PHONE NUMBER [WORK]: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Copy the Residential Address to the Permanent Mailing Address? NO//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14. The user cannot exit the Residential Address prompts by entering an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up-carat</w:t>
      </w:r>
      <w:proofErr w:type="gramEnd"/>
      <w:r>
        <w:rPr>
          <w:rFonts w:ascii="r_ansi" w:hAnsi="r_ansi" w:cs="r_ansi"/>
          <w:sz w:val="20"/>
          <w:szCs w:val="20"/>
        </w:rPr>
        <w:t xml:space="preserve"> "^".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15. A history of Residential address changes is maintained by the system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via</w:t>
      </w:r>
      <w:proofErr w:type="gramEnd"/>
      <w:r>
        <w:rPr>
          <w:rFonts w:ascii="r_ansi" w:hAnsi="r_ansi" w:cs="r_ansi"/>
          <w:sz w:val="20"/>
          <w:szCs w:val="20"/>
        </w:rPr>
        <w:t xml:space="preserve"> VA </w:t>
      </w:r>
      <w:proofErr w:type="spellStart"/>
      <w:r>
        <w:rPr>
          <w:rFonts w:ascii="r_ansi" w:hAnsi="r_ansi" w:cs="r_ansi"/>
          <w:sz w:val="20"/>
          <w:szCs w:val="20"/>
        </w:rPr>
        <w:t>FileMan</w:t>
      </w:r>
      <w:proofErr w:type="spellEnd"/>
      <w:r>
        <w:rPr>
          <w:rFonts w:ascii="r_ansi" w:hAnsi="r_ansi" w:cs="r_ansi"/>
          <w:sz w:val="20"/>
          <w:szCs w:val="20"/>
        </w:rPr>
        <w:t xml:space="preserve"> auditing.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2:  Determine Non-Residential Address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The system prevents a user from saving a Residential Address that is in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 non-residential format with general delivery or post office box. 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non-residential</w:t>
      </w:r>
      <w:proofErr w:type="gramEnd"/>
      <w:r>
        <w:rPr>
          <w:rFonts w:ascii="r_ansi" w:hAnsi="r_ansi" w:cs="r_ansi"/>
          <w:sz w:val="20"/>
          <w:szCs w:val="20"/>
        </w:rPr>
        <w:t xml:space="preserve"> address is defined as Address Line 1 starting with any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of the following in upper case, lower case, mixed case, (with or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without</w:t>
      </w:r>
      <w:proofErr w:type="gramEnd"/>
      <w:r>
        <w:rPr>
          <w:rFonts w:ascii="r_ansi" w:hAnsi="r_ansi" w:cs="r_ansi"/>
          <w:sz w:val="20"/>
          <w:szCs w:val="20"/>
        </w:rPr>
        <w:t xml:space="preserve"> a period):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"Post Office"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"P.O." or "PO"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"General Delivery"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"Box" when immediately followed by a number.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The user can enter a non-residential address format when: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a.  The</w:t>
      </w:r>
      <w:proofErr w:type="gramEnd"/>
      <w:r>
        <w:rPr>
          <w:rFonts w:ascii="r_ansi" w:hAnsi="r_ansi" w:cs="r_ansi"/>
          <w:sz w:val="20"/>
          <w:szCs w:val="20"/>
        </w:rPr>
        <w:t xml:space="preserve"> Veteran's Residential address is Alaska or Hawaii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b.  The</w:t>
      </w:r>
      <w:proofErr w:type="gramEnd"/>
      <w:r>
        <w:rPr>
          <w:rFonts w:ascii="r_ansi" w:hAnsi="r_ansi" w:cs="r_ansi"/>
          <w:sz w:val="20"/>
          <w:szCs w:val="20"/>
        </w:rPr>
        <w:t xml:space="preserve"> Veteran resides in one of the United States territories (Guam,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American Samoa, CNMI (Mariana Islands), U.S. Virgin Islands, or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Philippines)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If the user attempts to save a Residential Address that violates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non-residential</w:t>
      </w:r>
      <w:proofErr w:type="gramEnd"/>
      <w:r>
        <w:rPr>
          <w:rFonts w:ascii="r_ansi" w:hAnsi="r_ansi" w:cs="r_ansi"/>
          <w:sz w:val="20"/>
          <w:szCs w:val="20"/>
        </w:rPr>
        <w:t xml:space="preserve"> address rules defined above, saving the record is not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allowed</w:t>
      </w:r>
      <w:proofErr w:type="gramEnd"/>
      <w:r>
        <w:rPr>
          <w:rFonts w:ascii="r_ansi" w:hAnsi="r_ansi" w:cs="r_ansi"/>
          <w:sz w:val="20"/>
          <w:szCs w:val="20"/>
        </w:rPr>
        <w:t>. The following error message is displayed: "You cannot enter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'P. O. Box' or 'General Delivery' for a Residential Address".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PART 3:  Patient Address Updates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database entries for the Temporary Mailing Address prompts are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modified</w:t>
      </w:r>
      <w:proofErr w:type="gramEnd"/>
      <w:r>
        <w:rPr>
          <w:rFonts w:ascii="r_ansi" w:hAnsi="r_ansi" w:cs="r_ansi"/>
          <w:sz w:val="20"/>
          <w:szCs w:val="20"/>
        </w:rPr>
        <w:t>, so when editing the Temporary Mailing Address, the prompts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these fields are renamed and abbreviated as follows: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TEMP MAILING ADDRESS ACTIVE</w:t>
      </w:r>
      <w:proofErr w:type="gramStart"/>
      <w:r>
        <w:rPr>
          <w:rFonts w:ascii="r_ansi" w:hAnsi="r_ansi" w:cs="r_ansi"/>
          <w:sz w:val="20"/>
          <w:szCs w:val="20"/>
        </w:rPr>
        <w:t>?: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TEMP MAILING ADDRESS START DT: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TEMP MAILING ADDRESS END DT: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In the Patient Address Update [DG ADDRESS UPDATE] option, on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screen</w:t>
      </w:r>
      <w:proofErr w:type="gramEnd"/>
      <w:r>
        <w:rPr>
          <w:rFonts w:ascii="r_ansi" w:hAnsi="r_ansi" w:cs="r_ansi"/>
          <w:sz w:val="20"/>
          <w:szCs w:val="20"/>
        </w:rPr>
        <w:t xml:space="preserve"> for editing the Permanent Mailing Address, the 'PHONE NUMBER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[RESIDENCE]' and 'PHONE NUMBER [OFFICE]' fields are removed.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Patient Inquiry Screen [DG PATIENT INQUIRY] is modified so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screen mimics the format of SCREEN &lt;1.1&gt;.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Residential Address group of fields is added.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Permanent Mailing Address, Temporary Mailing Address, and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Confidential Mailing Address groups of field are shifted on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screen</w:t>
      </w:r>
      <w:proofErr w:type="gramEnd"/>
      <w:r>
        <w:rPr>
          <w:rFonts w:ascii="r_ansi" w:hAnsi="r_ansi" w:cs="r_ansi"/>
          <w:sz w:val="20"/>
          <w:szCs w:val="20"/>
        </w:rPr>
        <w:t xml:space="preserve"> to mimic the same positions as in SCREEN &lt;1.1&gt;.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The Cell phone number and email remain displayed with the Permanent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Mailing Address.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A new CASS Certified field has been added for Residential Address,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Confidential Mailing, Temporary Mailing and Permanent Mailing address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types</w:t>
      </w:r>
      <w:proofErr w:type="gramEnd"/>
      <w:r>
        <w:rPr>
          <w:rFonts w:ascii="r_ansi" w:hAnsi="r_ansi" w:cs="r_ansi"/>
          <w:sz w:val="20"/>
          <w:szCs w:val="20"/>
        </w:rPr>
        <w:t>. This new field will be set to "NC" Not Checked when a user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enters</w:t>
      </w:r>
      <w:proofErr w:type="gramEnd"/>
      <w:r>
        <w:rPr>
          <w:rFonts w:ascii="r_ansi" w:hAnsi="r_ansi" w:cs="r_ansi"/>
          <w:sz w:val="20"/>
          <w:szCs w:val="20"/>
        </w:rPr>
        <w:t xml:space="preserve"> a new address or edits an existing address.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4:  Add Residential Address to Address Sharing APIs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VADPT routine includes the Residential Address. It now returns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Residential Address with the Patient Address data.</w:t>
      </w:r>
      <w:proofErr w:type="gramEnd"/>
      <w:r>
        <w:rPr>
          <w:rFonts w:ascii="r_ansi" w:hAnsi="r_ansi" w:cs="r_ansi"/>
          <w:sz w:val="20"/>
          <w:szCs w:val="20"/>
        </w:rPr>
        <w:t xml:space="preserve"> Providing other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VistA packages with the ability to edit the Residential Address is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planned</w:t>
      </w:r>
      <w:proofErr w:type="gramEnd"/>
      <w:r>
        <w:rPr>
          <w:rFonts w:ascii="r_ansi" w:hAnsi="r_ansi" w:cs="r_ansi"/>
          <w:sz w:val="20"/>
          <w:szCs w:val="20"/>
        </w:rPr>
        <w:t xml:space="preserve"> for a future release.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5:  ADDRESS CHANGE SOURCE Fields Updates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Z05 received from the Enrollment System can include any of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: Residential or Permanent Address, a Residence or Cellular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Phone Number or an Email Address.</w:t>
      </w:r>
      <w:proofErr w:type="gramEnd"/>
      <w:r>
        <w:rPr>
          <w:rFonts w:ascii="r_ansi" w:hAnsi="r_ansi" w:cs="r_ansi"/>
          <w:sz w:val="20"/>
          <w:szCs w:val="20"/>
        </w:rPr>
        <w:t xml:space="preserve"> If VistA accepts the update, now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Change Source can contain the value "VET360" and VistA will store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"VET360" in the corresponding PATIENT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(#2) Change Source field.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change source fields are: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 CHANGE SOURCE (Permanent Address)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RESIDENTIAL ADDR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RESIDENCE NUMBER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CELLULAR NUMBER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EMAIL ADDRESS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6:  DEFECT - DG Address Update Prompt Labels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On the screen in Registration menu option Patient Address Update [DG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UPDATE]: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The labels in the prompt are modified from "Do you want to update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(P)</w:t>
      </w:r>
      <w:proofErr w:type="spellStart"/>
      <w:r>
        <w:rPr>
          <w:rFonts w:ascii="r_ansi" w:hAnsi="r_ansi" w:cs="r_ansi"/>
          <w:sz w:val="20"/>
          <w:szCs w:val="20"/>
        </w:rPr>
        <w:t>ermanent</w:t>
      </w:r>
      <w:proofErr w:type="spellEnd"/>
      <w:r>
        <w:rPr>
          <w:rFonts w:ascii="r_ansi" w:hAnsi="r_ansi" w:cs="r_ansi"/>
          <w:sz w:val="20"/>
          <w:szCs w:val="20"/>
        </w:rPr>
        <w:t xml:space="preserve"> Address, (T)</w:t>
      </w:r>
      <w:proofErr w:type="spellStart"/>
      <w:r>
        <w:rPr>
          <w:rFonts w:ascii="r_ansi" w:hAnsi="r_ansi" w:cs="r_ansi"/>
          <w:sz w:val="20"/>
          <w:szCs w:val="20"/>
        </w:rPr>
        <w:t>emporary</w:t>
      </w:r>
      <w:proofErr w:type="spellEnd"/>
      <w:r>
        <w:rPr>
          <w:rFonts w:ascii="r_ansi" w:hAnsi="r_ansi" w:cs="r_ansi"/>
          <w:sz w:val="20"/>
          <w:szCs w:val="20"/>
        </w:rPr>
        <w:t xml:space="preserve"> Address, or (B)</w:t>
      </w:r>
      <w:proofErr w:type="spellStart"/>
      <w:r>
        <w:rPr>
          <w:rFonts w:ascii="r_ansi" w:hAnsi="r_ansi" w:cs="r_ansi"/>
          <w:sz w:val="20"/>
          <w:szCs w:val="20"/>
        </w:rPr>
        <w:t>oth</w:t>
      </w:r>
      <w:proofErr w:type="spellEnd"/>
      <w:r>
        <w:rPr>
          <w:rFonts w:ascii="r_ansi" w:hAnsi="r_ansi" w:cs="r_ansi"/>
          <w:sz w:val="20"/>
          <w:szCs w:val="20"/>
        </w:rPr>
        <w:t>?" to "Do you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want</w:t>
      </w:r>
      <w:proofErr w:type="gramEnd"/>
      <w:r>
        <w:rPr>
          <w:rFonts w:ascii="r_ansi" w:hAnsi="r_ansi" w:cs="r_ansi"/>
          <w:sz w:val="20"/>
          <w:szCs w:val="20"/>
        </w:rPr>
        <w:t xml:space="preserve"> to update the (P)</w:t>
      </w:r>
      <w:proofErr w:type="spellStart"/>
      <w:r>
        <w:rPr>
          <w:rFonts w:ascii="r_ansi" w:hAnsi="r_ansi" w:cs="r_ansi"/>
          <w:sz w:val="20"/>
          <w:szCs w:val="20"/>
        </w:rPr>
        <w:t>ermanent</w:t>
      </w:r>
      <w:proofErr w:type="spellEnd"/>
      <w:r>
        <w:rPr>
          <w:rFonts w:ascii="r_ansi" w:hAnsi="r_ansi" w:cs="r_ansi"/>
          <w:sz w:val="20"/>
          <w:szCs w:val="20"/>
        </w:rPr>
        <w:t xml:space="preserve"> Mailing Address, (T)</w:t>
      </w:r>
      <w:proofErr w:type="spellStart"/>
      <w:r>
        <w:rPr>
          <w:rFonts w:ascii="r_ansi" w:hAnsi="r_ansi" w:cs="r_ansi"/>
          <w:sz w:val="20"/>
          <w:szCs w:val="20"/>
        </w:rPr>
        <w:t>emporary</w:t>
      </w:r>
      <w:proofErr w:type="spellEnd"/>
      <w:r>
        <w:rPr>
          <w:rFonts w:ascii="r_ansi" w:hAnsi="r_ansi" w:cs="r_ansi"/>
          <w:sz w:val="20"/>
          <w:szCs w:val="20"/>
        </w:rPr>
        <w:t xml:space="preserve"> Mailing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Address, or (B</w:t>
      </w:r>
      <w:proofErr w:type="gramStart"/>
      <w:r>
        <w:rPr>
          <w:rFonts w:ascii="r_ansi" w:hAnsi="r_ansi" w:cs="r_ansi"/>
          <w:sz w:val="20"/>
          <w:szCs w:val="20"/>
        </w:rPr>
        <w:t>)</w:t>
      </w:r>
      <w:proofErr w:type="spellStart"/>
      <w:r>
        <w:rPr>
          <w:rFonts w:ascii="r_ansi" w:hAnsi="r_ansi" w:cs="r_ansi"/>
          <w:sz w:val="20"/>
          <w:szCs w:val="20"/>
        </w:rPr>
        <w:t>oth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>?".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BEGIN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OPTION NAME: DG ADDRESS UPDATE       Patient Address Update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Address Update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Veteran Name/SSN:    REGADDRESS, TESTADDRESS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5-1-42      666223939 NO                           NSC VETERAN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Enrollment Priority: GROUP </w:t>
      </w:r>
      <w:proofErr w:type="gramStart"/>
      <w:r>
        <w:rPr>
          <w:rFonts w:ascii="r_ansi" w:hAnsi="r_ansi" w:cs="r_ansi"/>
          <w:sz w:val="20"/>
          <w:szCs w:val="20"/>
        </w:rPr>
        <w:t>6    Category</w:t>
      </w:r>
      <w:proofErr w:type="gramEnd"/>
      <w:r>
        <w:rPr>
          <w:rFonts w:ascii="r_ansi" w:hAnsi="r_ansi" w:cs="r_ansi"/>
          <w:sz w:val="20"/>
          <w:szCs w:val="20"/>
        </w:rPr>
        <w:t xml:space="preserve">: IN PROCESS    End Date: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 you want to update the (P</w:t>
      </w:r>
      <w:proofErr w:type="gramStart"/>
      <w:r>
        <w:rPr>
          <w:rFonts w:ascii="r_ansi" w:hAnsi="r_ansi" w:cs="r_ansi"/>
          <w:sz w:val="20"/>
          <w:szCs w:val="20"/>
        </w:rPr>
        <w:t>)</w:t>
      </w:r>
      <w:proofErr w:type="spellStart"/>
      <w:r>
        <w:rPr>
          <w:rFonts w:ascii="r_ansi" w:hAnsi="r_ansi" w:cs="r_ansi"/>
          <w:sz w:val="20"/>
          <w:szCs w:val="20"/>
        </w:rPr>
        <w:t>ermanent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 Mailing Address, (T)</w:t>
      </w:r>
      <w:proofErr w:type="spellStart"/>
      <w:r>
        <w:rPr>
          <w:rFonts w:ascii="r_ansi" w:hAnsi="r_ansi" w:cs="r_ansi"/>
          <w:sz w:val="20"/>
          <w:szCs w:val="20"/>
        </w:rPr>
        <w:t>emporary</w:t>
      </w:r>
      <w:proofErr w:type="spellEnd"/>
      <w:r>
        <w:rPr>
          <w:rFonts w:ascii="r_ansi" w:hAnsi="r_ansi" w:cs="r_ansi"/>
          <w:sz w:val="20"/>
          <w:szCs w:val="20"/>
        </w:rPr>
        <w:t xml:space="preserve"> Mailing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Address, or (B</w:t>
      </w:r>
      <w:proofErr w:type="gramStart"/>
      <w:r>
        <w:rPr>
          <w:rFonts w:ascii="r_ansi" w:hAnsi="r_ansi" w:cs="r_ansi"/>
          <w:sz w:val="20"/>
          <w:szCs w:val="20"/>
        </w:rPr>
        <w:t>)</w:t>
      </w:r>
      <w:proofErr w:type="spellStart"/>
      <w:r>
        <w:rPr>
          <w:rFonts w:ascii="r_ansi" w:hAnsi="r_ansi" w:cs="r_ansi"/>
          <w:sz w:val="20"/>
          <w:szCs w:val="20"/>
        </w:rPr>
        <w:t>oth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 xml:space="preserve">?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END SCREEN CAPTURE 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The following Temporary Mailing Address field prompts have been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updated</w:t>
      </w:r>
      <w:proofErr w:type="gramEnd"/>
      <w:r>
        <w:rPr>
          <w:rFonts w:ascii="r_ansi" w:hAnsi="r_ansi" w:cs="r_ansi"/>
          <w:sz w:val="20"/>
          <w:szCs w:val="20"/>
        </w:rPr>
        <w:t xml:space="preserve"> as follows: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TEMP MAILING ADDRESS ACTIVE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TEMP MAILING ADDRESS START DT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TEMP MAILING ADDRESS END DT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PART 7:  BENEFIT PLAN NAME CORRECTED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In the HEALTH BENEFIT PLAN file (#25.11) the name of a Health Benefit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Plan (HBP) is corrected. "Veteran Plan - VC - Unusual and Excessive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Burden" is changed to "Veteran Plan - VC - Unusual or Excessive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Burden."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PART 8:  PATIENT FILE (#2) ADDRESS TRIGGER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When any Residential Address field is changed (see list below), it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modifies</w:t>
      </w:r>
      <w:proofErr w:type="gramEnd"/>
      <w:r>
        <w:rPr>
          <w:rFonts w:ascii="r_ansi" w:hAnsi="r_ansi" w:cs="r_ansi"/>
          <w:sz w:val="20"/>
          <w:szCs w:val="20"/>
        </w:rPr>
        <w:t xml:space="preserve"> the Residential Address Change Date and Time field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RESIDENTIAL ADDR CHANGE DT/TM (#.1158)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ADDRESS [LINE 1]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(#.1151)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RESIDENTIAL ADDRESS [LINE 2]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(#.1152)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ADDRESS [LINE 3]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(#.1153)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CITY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(#.1154)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STATE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(#.1155)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ZIP+4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(#.1156)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COUNTY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PROVINCE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(#.11571)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POSTAL CODE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(#.11572)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COUNTRY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(#.11573)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Any modification of the Residential Address Change Date and Time field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RESIDENTIAL ADDR CHANGE DT/TM (#.1158) triggers the update of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Residential Address Source of Change field RESIDENTIAL ADDR CHANGE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SOURCE (#.11582).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Field Name (Number)     New/Modified/Deleted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-------------------     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   (#2)         RESIDENTIAL ADDRESS [LINE 1]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(#.1151)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ADDRESS [LINE 2]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(#.1152)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ADDRESS [LINE 3]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(#.1153)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CITY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(#.1154)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STATE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(#.1155)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ZIP+4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(#.1156)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COUNTY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PROVINCE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(#.11571)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POSTAL CODE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(#.11572)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COUNTRY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(#.11573)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 CHANGE DT/TM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(#.1158)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 CASS IND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(#.1159)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 CHANGE SITE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(#.11581)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 CHANGE SOURCE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(#.11582)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TEMPORARY ADDR CASS IND   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(#.12115)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CONFIDENTIAL ADDR CASS IND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(#.14117)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STREET ADDRESS CASS IND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(#.1118)             New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ADDRESS CHANGE SOURCE   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(#.119)              Mod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RESIDENTIAL ADDR CHANGE SOURCE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(#.11582)            Mod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RESIDENCE NUMBER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(#.1322)             Mod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CELLULAR NUMBER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(#.1311)             Mod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EMAIL ADDRESS CHANGE SOURCE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(#.137)              Mod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File #     New/Modified/Deleted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------     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New/Modified/Deleted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Type     New/Modified/Deleted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 --------------------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New/Modified/Deleted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--------------------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Type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----     ------------------  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Patches for this installation are combined in the following host file for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distribution</w:t>
      </w:r>
      <w:proofErr w:type="gramEnd"/>
      <w:r>
        <w:rPr>
          <w:rFonts w:ascii="r_ansi" w:hAnsi="r_ansi" w:cs="r_ansi"/>
          <w:sz w:val="20"/>
          <w:szCs w:val="20"/>
        </w:rPr>
        <w:t>: DG_53_P941.KID.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host file was created to simplify installation at Veterans Health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Administration (VHA) facilities.</w:t>
      </w:r>
      <w:proofErr w:type="gramEnd"/>
      <w:r>
        <w:rPr>
          <w:rFonts w:ascii="r_ansi" w:hAnsi="r_ansi" w:cs="r_ansi"/>
          <w:sz w:val="20"/>
          <w:szCs w:val="20"/>
        </w:rPr>
        <w:t xml:space="preserve"> This file can be obtained from one of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anonymous SFTP directories.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          Contents           Retrieval Format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      --------           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DG_53_P941.KID                      DG*5.3*941         ASCII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  IVM*2.0*164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EAS*1.0*151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</w:t>
      </w:r>
      <w:proofErr w:type="gramStart"/>
      <w:r>
        <w:rPr>
          <w:rFonts w:ascii="r_ansi" w:hAnsi="r_ansi" w:cs="r_ansi"/>
          <w:sz w:val="20"/>
          <w:szCs w:val="20"/>
        </w:rPr>
        <w:t>from :</w:t>
      </w:r>
      <w:r w:rsidR="00E0530C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transmits the files from the first available server. Sites may also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elect</w:t>
      </w:r>
      <w:proofErr w:type="gramEnd"/>
      <w:r>
        <w:rPr>
          <w:rFonts w:ascii="r_ansi" w:hAnsi="r_ansi" w:cs="r_ansi"/>
          <w:sz w:val="20"/>
          <w:szCs w:val="20"/>
        </w:rPr>
        <w:t xml:space="preserve"> to retrieve files directly from a specific server.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software and/or documentation directly using Secure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Transfer Protocol (SFTP) from the ANONYMOUS.SOFTWARE directory at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OI Field Offices: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</w:t>
      </w:r>
      <w:proofErr w:type="gramStart"/>
      <w:r>
        <w:rPr>
          <w:rFonts w:ascii="r_ansi" w:hAnsi="r_ansi" w:cs="r_ansi"/>
          <w:sz w:val="20"/>
          <w:szCs w:val="20"/>
        </w:rPr>
        <w:t>:              :</w:t>
      </w:r>
      <w:r w:rsidR="00E0530C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</w:t>
      </w:r>
      <w:proofErr w:type="gramStart"/>
      <w:r>
        <w:rPr>
          <w:rFonts w:ascii="r_ansi" w:hAnsi="r_ansi" w:cs="r_ansi"/>
          <w:sz w:val="20"/>
          <w:szCs w:val="20"/>
        </w:rPr>
        <w:t>:     :</w:t>
      </w:r>
      <w:r w:rsidR="00E0530C">
        <w:rPr>
          <w:rFonts w:ascii="r_ansi" w:hAnsi="r_ansi" w:cs="r_ansi"/>
          <w:sz w:val="20"/>
          <w:szCs w:val="20"/>
        </w:rPr>
        <w:t>DNS.URL</w:t>
      </w:r>
      <w:bookmarkStart w:id="0" w:name="_GoBack"/>
      <w:bookmarkEnd w:id="0"/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will be in the form of Adobe Acrobat files.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can also be found on the VA Software Documentation Library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http://:</w:t>
      </w:r>
      <w:r w:rsidR="00A820C5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>/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File Name               SFTP Mode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    DG_5_3_941_KID_RN.PDF   (binary)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Manual - Registration Menu       DG_5_3_941_REG_UM.PDF   (binary)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PIMS Technical Manual                 PIMSTM.PDF              (binary)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 install process will run routine DG53P941 to change the name of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Health Benefit Plan (HBP) "Veteran Plan - VC - Unusual and Excessive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Burden" to "Veteran Plan - VC - Unusual or Excessive Burden." in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HEALTH BENEFIT PLAN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(#25.11).  The routine will first check to see if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this</w:t>
      </w:r>
      <w:proofErr w:type="gramEnd"/>
      <w:r>
        <w:rPr>
          <w:rFonts w:ascii="r_ansi" w:hAnsi="r_ansi" w:cs="r_ansi"/>
          <w:sz w:val="20"/>
          <w:szCs w:val="20"/>
        </w:rPr>
        <w:t xml:space="preserve"> plan exists. If the plan does not exist, the system will issue a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that it does not exist and no action is taken. If the plan does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exist</w:t>
      </w:r>
      <w:proofErr w:type="gramEnd"/>
      <w:r>
        <w:rPr>
          <w:rFonts w:ascii="r_ansi" w:hAnsi="r_ansi" w:cs="r_ansi"/>
          <w:sz w:val="20"/>
          <w:szCs w:val="20"/>
        </w:rPr>
        <w:t xml:space="preserve">, the name change will be stored and a message will display that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plan</w:t>
      </w:r>
      <w:proofErr w:type="gramEnd"/>
      <w:r>
        <w:rPr>
          <w:rFonts w:ascii="r_ansi" w:hAnsi="r_ansi" w:cs="r_ansi"/>
          <w:sz w:val="20"/>
          <w:szCs w:val="20"/>
        </w:rPr>
        <w:t xml:space="preserve"> has been corrected in the HEALTH BENEFIT PLAN file (#25.11).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 install process will also run routine IVM2164P to add new entries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listed</w:t>
      </w:r>
      <w:proofErr w:type="gramEnd"/>
      <w:r>
        <w:rPr>
          <w:rFonts w:ascii="r_ansi" w:hAnsi="r_ansi" w:cs="r_ansi"/>
          <w:sz w:val="20"/>
          <w:szCs w:val="20"/>
        </w:rPr>
        <w:t xml:space="preserve"> in Post-Install Instructions section to the IVM DEMOGRAPHIC UPLOAD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FIELDS (#301.92) file.  If an entry already exists, it will be deleted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recreated with new data elements.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following KIDS build DG_53_P941.KID will be installed. This patch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should</w:t>
      </w:r>
      <w:proofErr w:type="gramEnd"/>
      <w:r>
        <w:rPr>
          <w:rFonts w:ascii="r_ansi" w:hAnsi="r_ansi" w:cs="r_ansi"/>
          <w:sz w:val="20"/>
          <w:szCs w:val="20"/>
        </w:rPr>
        <w:t xml:space="preserve"> NOT be installed while the IVM BACKGROUND JOB [IVM BACKGROUND JOB]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running.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The HL7 incoming/outgoing filers should be stopped. Stop All Messaging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Background Processes by using the [HL STOP ALL] option on the Filer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Link Management Options [HL MENU FILER LINK MGT] menu on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HL7 Main Menu [HL MAIN MENU].</w:t>
      </w:r>
      <w:proofErr w:type="gramEnd"/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Use Global Output Function to </w:t>
      </w:r>
      <w:proofErr w:type="spellStart"/>
      <w:r>
        <w:rPr>
          <w:rFonts w:ascii="r_ansi" w:hAnsi="r_ansi" w:cs="r_ansi"/>
          <w:sz w:val="20"/>
          <w:szCs w:val="20"/>
        </w:rPr>
        <w:t>backup</w:t>
      </w:r>
      <w:proofErr w:type="spellEnd"/>
      <w:r>
        <w:rPr>
          <w:rFonts w:ascii="r_ansi" w:hAnsi="r_ansi" w:cs="r_ansi"/>
          <w:sz w:val="20"/>
          <w:szCs w:val="20"/>
        </w:rPr>
        <w:t xml:space="preserve"> the PATIENT file (#2) by running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command below (be sure to enter "V" for the parameters). You will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need</w:t>
      </w:r>
      <w:proofErr w:type="gramEnd"/>
      <w:r>
        <w:rPr>
          <w:rFonts w:ascii="r_ansi" w:hAnsi="r_ansi" w:cs="r_ansi"/>
          <w:sz w:val="20"/>
          <w:szCs w:val="20"/>
        </w:rPr>
        <w:t xml:space="preserve"> to specify a local directory and file name for the Device.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DEVISC1A1:DEVVOO&gt;D ^%GOGEN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USER$:[VISTA]dg_53_941_backup.gbl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Parameters?</w:t>
      </w:r>
      <w:proofErr w:type="gramEnd"/>
      <w:r>
        <w:rPr>
          <w:rFonts w:ascii="r_ansi" w:hAnsi="r_ansi" w:cs="r_ansi"/>
          <w:sz w:val="20"/>
          <w:szCs w:val="20"/>
        </w:rPr>
        <w:t xml:space="preserve"> ("WNS") =&gt; V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  <w:proofErr w:type="gramStart"/>
      <w:r>
        <w:rPr>
          <w:rFonts w:ascii="r_ansi" w:hAnsi="r_ansi" w:cs="r_ansi"/>
          <w:sz w:val="20"/>
          <w:szCs w:val="20"/>
        </w:rPr>
        <w:t>DD(</w:t>
      </w:r>
      <w:proofErr w:type="gramEnd"/>
      <w:r>
        <w:rPr>
          <w:rFonts w:ascii="r_ansi" w:hAnsi="r_ansi" w:cs="r_ansi"/>
          <w:sz w:val="20"/>
          <w:szCs w:val="20"/>
        </w:rPr>
        <w:t>2 -- NOTE: translation in effect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</w:t>
      </w:r>
      <w:proofErr w:type="gramStart"/>
      <w:r>
        <w:rPr>
          <w:rFonts w:ascii="r_ansi" w:hAnsi="r_ansi" w:cs="r_ansi"/>
          <w:sz w:val="20"/>
          <w:szCs w:val="20"/>
        </w:rPr>
        <w:t>:DEVVOO</w:t>
      </w:r>
      <w:proofErr w:type="gramEnd"/>
      <w:r>
        <w:rPr>
          <w:rFonts w:ascii="r_ansi" w:hAnsi="r_ansi" w:cs="r_ansi"/>
          <w:sz w:val="20"/>
          <w:szCs w:val="20"/>
        </w:rPr>
        <w:t>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the system you are installing this patch on is a LINUX system, you will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need</w:t>
      </w:r>
      <w:proofErr w:type="gramEnd"/>
      <w:r>
        <w:rPr>
          <w:rFonts w:ascii="r_ansi" w:hAnsi="r_ansi" w:cs="r_ansi"/>
          <w:sz w:val="20"/>
          <w:szCs w:val="20"/>
        </w:rPr>
        <w:t xml:space="preserve"> to run a different utility, GOGEN^%ZSPECIAL. Enter the following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command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 GOGEN^%ZSPECIAL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Device: /</w:t>
      </w:r>
      <w:proofErr w:type="spellStart"/>
      <w:r>
        <w:rPr>
          <w:rFonts w:ascii="r_ansi" w:hAnsi="r_ansi" w:cs="r_ansi"/>
          <w:sz w:val="20"/>
          <w:szCs w:val="20"/>
        </w:rPr>
        <w:t>srv</w:t>
      </w:r>
      <w:proofErr w:type="spellEnd"/>
      <w:r>
        <w:rPr>
          <w:rFonts w:ascii="r_ansi" w:hAnsi="r_ansi" w:cs="r_ansi"/>
          <w:sz w:val="20"/>
          <w:szCs w:val="20"/>
        </w:rPr>
        <w:t>/vista/xxx/user/</w:t>
      </w:r>
      <w:proofErr w:type="spellStart"/>
      <w:r>
        <w:rPr>
          <w:rFonts w:ascii="r_ansi" w:hAnsi="r_ansi" w:cs="r_ansi"/>
          <w:sz w:val="20"/>
          <w:szCs w:val="20"/>
        </w:rPr>
        <w:t>sftp</w:t>
      </w:r>
      <w:proofErr w:type="spellEnd"/>
      <w:r>
        <w:rPr>
          <w:rFonts w:ascii="r_ansi" w:hAnsi="r_ansi" w:cs="r_ansi"/>
          <w:sz w:val="20"/>
          <w:szCs w:val="20"/>
        </w:rPr>
        <w:t>/dg_53_941_backup.gbl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Parameters?</w:t>
      </w:r>
      <w:proofErr w:type="gramEnd"/>
      <w:r>
        <w:rPr>
          <w:rFonts w:ascii="r_ansi" w:hAnsi="r_ansi" w:cs="r_ansi"/>
          <w:sz w:val="20"/>
          <w:szCs w:val="20"/>
        </w:rPr>
        <w:t xml:space="preserve"> ("WNS") =&gt; V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  <w:proofErr w:type="gramStart"/>
      <w:r>
        <w:rPr>
          <w:rFonts w:ascii="r_ansi" w:hAnsi="r_ansi" w:cs="r_ansi"/>
          <w:sz w:val="20"/>
          <w:szCs w:val="20"/>
        </w:rPr>
        <w:t>DD(</w:t>
      </w:r>
      <w:proofErr w:type="gramEnd"/>
      <w:r>
        <w:rPr>
          <w:rFonts w:ascii="r_ansi" w:hAnsi="r_ansi" w:cs="r_ansi"/>
          <w:sz w:val="20"/>
          <w:szCs w:val="20"/>
        </w:rPr>
        <w:t>2 -- NOTE: translation in effect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Global ^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DEVISC1A2</w:t>
      </w:r>
      <w:proofErr w:type="gramStart"/>
      <w:r>
        <w:rPr>
          <w:rFonts w:ascii="r_ansi" w:hAnsi="r_ansi" w:cs="r_ansi"/>
          <w:sz w:val="20"/>
          <w:szCs w:val="20"/>
        </w:rPr>
        <w:t>:DEVVOO</w:t>
      </w:r>
      <w:proofErr w:type="gramEnd"/>
      <w:r>
        <w:rPr>
          <w:rFonts w:ascii="r_ansi" w:hAnsi="r_ansi" w:cs="r_ansi"/>
          <w:sz w:val="20"/>
          <w:szCs w:val="20"/>
        </w:rPr>
        <w:t>&gt;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where</w:t>
      </w:r>
      <w:proofErr w:type="gramEnd"/>
      <w:r>
        <w:rPr>
          <w:rFonts w:ascii="r_ansi" w:hAnsi="r_ansi" w:cs="r_ansi"/>
          <w:sz w:val="20"/>
          <w:szCs w:val="20"/>
        </w:rPr>
        <w:t xml:space="preserve"> "xxx" is the site designation, then follow the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instructions</w:t>
      </w:r>
      <w:proofErr w:type="gramEnd"/>
      <w:r>
        <w:rPr>
          <w:rFonts w:ascii="r_ansi" w:hAnsi="r_ansi" w:cs="r_ansi"/>
          <w:sz w:val="20"/>
          <w:szCs w:val="20"/>
        </w:rPr>
        <w:t xml:space="preserve"> above for entering the </w:t>
      </w:r>
      <w:proofErr w:type="spellStart"/>
      <w:r>
        <w:rPr>
          <w:rFonts w:ascii="r_ansi" w:hAnsi="r_ansi" w:cs="r_ansi"/>
          <w:sz w:val="20"/>
          <w:szCs w:val="20"/>
        </w:rPr>
        <w:t>globals</w:t>
      </w:r>
      <w:proofErr w:type="spellEnd"/>
      <w:r>
        <w:rPr>
          <w:rFonts w:ascii="r_ansi" w:hAnsi="r_ansi" w:cs="r_ansi"/>
          <w:sz w:val="20"/>
          <w:szCs w:val="20"/>
        </w:rPr>
        <w:t xml:space="preserve"> to save.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The following options should be disabled during installation: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Load/Edit Patient Data   [DG LOAD PATIENT DATA]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Patient Inquiry          [DG PATIENT INQUIRY]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Preregister A Patient    [DGPRE PRE-REGISTER OPTION]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Eligibility Verification [DG ELIGIBILITY VERIFICATION]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View Registration Data   [DG REGISTRATION VIEW]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Register A Patient       [DG REGISTER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Address Update           [DG ADDRESS UPDATE]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Admit A Patient          (DG ADMIT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 This patch may be installed with users on the system, however, because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Registration options need to be placed out of order, we suggest it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 installed after business hours. This patch should take less than 5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minutes</w:t>
      </w:r>
      <w:proofErr w:type="gramEnd"/>
      <w:r>
        <w:rPr>
          <w:rFonts w:ascii="r_ansi" w:hAnsi="r_ansi" w:cs="r_ansi"/>
          <w:sz w:val="20"/>
          <w:szCs w:val="20"/>
        </w:rPr>
        <w:t xml:space="preserve"> to install.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Download DG_53_P941_V1.KID into your local directory.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</w:t>
      </w: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the Kernel Installation and Distribution System (KIDS) Menu,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select</w:t>
      </w:r>
      <w:proofErr w:type="gramEnd"/>
      <w:r>
        <w:rPr>
          <w:rFonts w:ascii="r_ansi" w:hAnsi="r_ansi" w:cs="r_ansi"/>
          <w:sz w:val="20"/>
          <w:szCs w:val="20"/>
        </w:rPr>
        <w:t xml:space="preserve"> the Installation menu.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Use Load a Distribution option. You may need to prepend a directory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name</w:t>
      </w:r>
      <w:proofErr w:type="gramEnd"/>
      <w:r>
        <w:rPr>
          <w:rFonts w:ascii="r_ansi" w:hAnsi="r_ansi" w:cs="r_ansi"/>
          <w:sz w:val="20"/>
          <w:szCs w:val="20"/>
        </w:rPr>
        <w:t>. When prompted for "Enter a Host File: ", respond with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DG_53_P941_V1.KID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Example: USER$:[ABC]DG_53_P941_V1.KID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From the Kernel Installation and Distribution System Menu, select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From this menu, select the 'Load a Distribution'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>. When prompted for "Enter a Host File: ", respond with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DG_53_P941_V1.KID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a. Backup a Transport Global - This option will create a backup message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of any routines exported with this patch. It will not backup any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other</w:t>
      </w:r>
      <w:proofErr w:type="gramEnd"/>
      <w:r>
        <w:rPr>
          <w:rFonts w:ascii="r_ansi" w:hAnsi="r_ansi" w:cs="r_ansi"/>
          <w:sz w:val="20"/>
          <w:szCs w:val="20"/>
        </w:rPr>
        <w:t xml:space="preserve"> changes such as DDs or templates.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b. Compare Transport Global to Current System - This option will allow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view all changes that will be made when this patch is installed.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It compares all components of this patch (routines, DDs, templates,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etc</w:t>
      </w:r>
      <w:proofErr w:type="gramEnd"/>
      <w:r>
        <w:rPr>
          <w:rFonts w:ascii="r_ansi" w:hAnsi="r_ansi" w:cs="r_ansi"/>
          <w:sz w:val="20"/>
          <w:szCs w:val="20"/>
        </w:rPr>
        <w:t>.).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c. Verify Checksums in Transport Global - This option will allow you to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ensure</w:t>
      </w:r>
      <w:proofErr w:type="gramEnd"/>
      <w:r>
        <w:rPr>
          <w:rFonts w:ascii="r_ansi" w:hAnsi="r_ansi" w:cs="r_ansi"/>
          <w:sz w:val="20"/>
          <w:szCs w:val="20"/>
        </w:rPr>
        <w:t xml:space="preserve"> the integrity of the routines that are in the transport global.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choose</w:t>
      </w:r>
      <w:proofErr w:type="gramEnd"/>
      <w:r>
        <w:rPr>
          <w:rFonts w:ascii="r_ansi" w:hAnsi="r_ansi" w:cs="r_ansi"/>
          <w:sz w:val="20"/>
          <w:szCs w:val="20"/>
        </w:rPr>
        <w:t xml:space="preserve"> the patch to install.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 When prompted 'Want KIDS to INHIBIT LOGONs during the install? NO//'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respond</w:t>
      </w:r>
      <w:proofErr w:type="gramEnd"/>
      <w:r>
        <w:rPr>
          <w:rFonts w:ascii="r_ansi" w:hAnsi="r_ansi" w:cs="r_ansi"/>
          <w:sz w:val="20"/>
          <w:szCs w:val="20"/>
        </w:rPr>
        <w:t xml:space="preserve"> NO.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 When prompted 'Want to DISABLE Scheduled Options, Menu Options, and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Protocols?</w:t>
      </w:r>
      <w:proofErr w:type="gramEnd"/>
      <w:r>
        <w:rPr>
          <w:rFonts w:ascii="r_ansi" w:hAnsi="r_ansi" w:cs="r_ansi"/>
          <w:sz w:val="20"/>
          <w:szCs w:val="20"/>
        </w:rPr>
        <w:t xml:space="preserve"> NO//'respond YES.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 When prompted 'Enter options you wish to mark as 'Out Of Order':'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Enter the following options: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Load/Edit Patient Data   [DG LOAD PATIENT DATA]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Patient Inquiry          [DG PATIENT INQUIRY]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Preregister A Patient    [DGPRE PRE-REGISTER OPTION]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Eligibility Verification [DG ELIGIBILITY VERIFICATION]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View Registration Data   [DG REGISTRATION VIEW]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Register A Patient       [DG REGISTER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Address Update           [DG ADDRESS UPDATE]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Admit A Patient          [DG ADMIT PATIENT]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When prompted 'Enter protocols you wish to mark as 'Out Of Order':'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press</w:t>
      </w:r>
      <w:proofErr w:type="gramEnd"/>
      <w:r>
        <w:rPr>
          <w:rFonts w:ascii="r_ansi" w:hAnsi="r_ansi" w:cs="r_ansi"/>
          <w:sz w:val="20"/>
          <w:szCs w:val="20"/>
        </w:rPr>
        <w:t xml:space="preserve"> &lt;enter&gt;.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9. If prompted 'Delay Install (Minutes):  (0 - 60): 0//'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respond</w:t>
      </w:r>
      <w:proofErr w:type="gramEnd"/>
      <w:r>
        <w:rPr>
          <w:rFonts w:ascii="r_ansi" w:hAnsi="r_ansi" w:cs="r_ansi"/>
          <w:sz w:val="20"/>
          <w:szCs w:val="20"/>
        </w:rPr>
        <w:t xml:space="preserve"> 0.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post-installation routine DG53P941 and IVM2164P should be manually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deleted</w:t>
      </w:r>
      <w:proofErr w:type="gramEnd"/>
      <w:r>
        <w:rPr>
          <w:rFonts w:ascii="r_ansi" w:hAnsi="r_ansi" w:cs="r_ansi"/>
          <w:sz w:val="20"/>
          <w:szCs w:val="20"/>
        </w:rPr>
        <w:t xml:space="preserve"> from your system using the KERNEL option Delete Routines [XTRDEL]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post-install routine, IVM2164P, delivered with patch IVM*2.0*164,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add thirty one new records to the IVM DEMOGRAPHIC UPLOAD FIELDS file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(#301.92).</w:t>
      </w:r>
      <w:proofErr w:type="gramEnd"/>
      <w:r>
        <w:rPr>
          <w:rFonts w:ascii="r_ansi" w:hAnsi="r_ansi" w:cs="r_ansi"/>
          <w:sz w:val="20"/>
          <w:szCs w:val="20"/>
        </w:rPr>
        <w:t xml:space="preserve"> If records already exists, IVM2164P deletes them and then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adds</w:t>
      </w:r>
      <w:proofErr w:type="gramEnd"/>
      <w:r>
        <w:rPr>
          <w:rFonts w:ascii="r_ansi" w:hAnsi="r_ansi" w:cs="r_ansi"/>
          <w:sz w:val="20"/>
          <w:szCs w:val="20"/>
        </w:rPr>
        <w:t xml:space="preserve"> records with new data elements.  The new records will contain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data</w:t>
      </w:r>
      <w:proofErr w:type="gramEnd"/>
      <w:r>
        <w:rPr>
          <w:rFonts w:ascii="r_ansi" w:hAnsi="r_ansi" w:cs="r_ansi"/>
          <w:sz w:val="20"/>
          <w:szCs w:val="20"/>
        </w:rPr>
        <w:t xml:space="preserve"> listed in the Post-Install Instructions for IVM*2.0*164 at the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completion</w:t>
      </w:r>
      <w:proofErr w:type="gramEnd"/>
      <w:r>
        <w:rPr>
          <w:rFonts w:ascii="r_ansi" w:hAnsi="r_ansi" w:cs="r_ansi"/>
          <w:sz w:val="20"/>
          <w:szCs w:val="20"/>
        </w:rPr>
        <w:t xml:space="preserve"> of the post-install process.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 Plan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;;5.3;Registration;**[Patch List]**;Aug 13, 1993;Build 15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DG53P941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B4792773  *</w:t>
      </w:r>
      <w:proofErr w:type="gramEnd"/>
      <w:r>
        <w:rPr>
          <w:rFonts w:ascii="r_ansi" w:hAnsi="r_ansi" w:cs="r_ansi"/>
          <w:sz w:val="20"/>
          <w:szCs w:val="20"/>
        </w:rPr>
        <w:t>*941**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DGADDUT2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B7195938   After:  </w:t>
      </w:r>
      <w:proofErr w:type="gramStart"/>
      <w:r>
        <w:rPr>
          <w:rFonts w:ascii="r_ansi" w:hAnsi="r_ansi" w:cs="r_ansi"/>
          <w:sz w:val="20"/>
          <w:szCs w:val="20"/>
        </w:rPr>
        <w:t>B6187660  *</w:t>
      </w:r>
      <w:proofErr w:type="gramEnd"/>
      <w:r>
        <w:rPr>
          <w:rFonts w:ascii="r_ansi" w:hAnsi="r_ansi" w:cs="r_ansi"/>
          <w:sz w:val="20"/>
          <w:szCs w:val="20"/>
        </w:rPr>
        <w:t>*688,851,925,941**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DGADDUTL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B59041473   After: </w:t>
      </w:r>
      <w:proofErr w:type="gramStart"/>
      <w:r>
        <w:rPr>
          <w:rFonts w:ascii="r_ansi" w:hAnsi="r_ansi" w:cs="r_ansi"/>
          <w:sz w:val="20"/>
          <w:szCs w:val="20"/>
        </w:rPr>
        <w:t>B62220802  *</w:t>
      </w:r>
      <w:proofErr w:type="gramEnd"/>
      <w:r>
        <w:rPr>
          <w:rFonts w:ascii="r_ansi" w:hAnsi="r_ansi" w:cs="r_ansi"/>
          <w:sz w:val="20"/>
          <w:szCs w:val="20"/>
        </w:rPr>
        <w:t>*658,695,730,688,808,851,872,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915,925,941**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DGDDDTTM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B5522558   After:  </w:t>
      </w:r>
      <w:proofErr w:type="gramStart"/>
      <w:r>
        <w:rPr>
          <w:rFonts w:ascii="r_ansi" w:hAnsi="r_ansi" w:cs="r_ansi"/>
          <w:sz w:val="20"/>
          <w:szCs w:val="20"/>
        </w:rPr>
        <w:t>B7898513  *</w:t>
      </w:r>
      <w:proofErr w:type="gramEnd"/>
      <w:r>
        <w:rPr>
          <w:rFonts w:ascii="r_ansi" w:hAnsi="r_ansi" w:cs="r_ansi"/>
          <w:sz w:val="20"/>
          <w:szCs w:val="20"/>
        </w:rPr>
        <w:t>*665,653,688,754,941**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DGREGAED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B42299807   After: </w:t>
      </w:r>
      <w:proofErr w:type="gramStart"/>
      <w:r>
        <w:rPr>
          <w:rFonts w:ascii="r_ansi" w:hAnsi="r_ansi" w:cs="r_ansi"/>
          <w:sz w:val="20"/>
          <w:szCs w:val="20"/>
        </w:rPr>
        <w:t>B43921243  *</w:t>
      </w:r>
      <w:proofErr w:type="gramEnd"/>
      <w:r>
        <w:rPr>
          <w:rFonts w:ascii="r_ansi" w:hAnsi="r_ansi" w:cs="r_ansi"/>
          <w:sz w:val="20"/>
          <w:szCs w:val="20"/>
        </w:rPr>
        <w:t>*522,560,658,730,688,808,915,941**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DGREGCOP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B2287702  *</w:t>
      </w:r>
      <w:proofErr w:type="gramEnd"/>
      <w:r>
        <w:rPr>
          <w:rFonts w:ascii="r_ansi" w:hAnsi="r_ansi" w:cs="r_ansi"/>
          <w:sz w:val="20"/>
          <w:szCs w:val="20"/>
        </w:rPr>
        <w:t>*941**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DGREGCP1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B27306534  *</w:t>
      </w:r>
      <w:proofErr w:type="gramEnd"/>
      <w:r>
        <w:rPr>
          <w:rFonts w:ascii="r_ansi" w:hAnsi="r_ansi" w:cs="r_ansi"/>
          <w:sz w:val="20"/>
          <w:szCs w:val="20"/>
        </w:rPr>
        <w:t>*941**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DGREGCP2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B3642313  *</w:t>
      </w:r>
      <w:proofErr w:type="gramEnd"/>
      <w:r>
        <w:rPr>
          <w:rFonts w:ascii="r_ansi" w:hAnsi="r_ansi" w:cs="r_ansi"/>
          <w:sz w:val="20"/>
          <w:szCs w:val="20"/>
        </w:rPr>
        <w:t>*941**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DGREGTED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B30516214   After: </w:t>
      </w:r>
      <w:proofErr w:type="gramStart"/>
      <w:r>
        <w:rPr>
          <w:rFonts w:ascii="r_ansi" w:hAnsi="r_ansi" w:cs="r_ansi"/>
          <w:sz w:val="20"/>
          <w:szCs w:val="20"/>
        </w:rPr>
        <w:t>B31206434  *</w:t>
      </w:r>
      <w:proofErr w:type="gramEnd"/>
      <w:r>
        <w:rPr>
          <w:rFonts w:ascii="r_ansi" w:hAnsi="r_ansi" w:cs="r_ansi"/>
          <w:sz w:val="20"/>
          <w:szCs w:val="20"/>
        </w:rPr>
        <w:t>*688,851,941**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Before: B40910302   After: </w:t>
      </w:r>
      <w:proofErr w:type="gramStart"/>
      <w:r>
        <w:rPr>
          <w:rFonts w:ascii="r_ansi" w:hAnsi="r_ansi" w:cs="r_ansi"/>
          <w:sz w:val="20"/>
          <w:szCs w:val="20"/>
        </w:rPr>
        <w:t>B36820867  *</w:t>
      </w:r>
      <w:proofErr w:type="gramEnd"/>
      <w:r>
        <w:rPr>
          <w:rFonts w:ascii="r_ansi" w:hAnsi="r_ansi" w:cs="r_ansi"/>
          <w:sz w:val="20"/>
          <w:szCs w:val="20"/>
        </w:rPr>
        <w:t>*109,161,506,244,546,570,629,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638,649,700,653,688,750,851,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907,925,941**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DGRPCADD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B18204630   After: </w:t>
      </w:r>
      <w:proofErr w:type="gramStart"/>
      <w:r>
        <w:rPr>
          <w:rFonts w:ascii="r_ansi" w:hAnsi="r_ansi" w:cs="r_ansi"/>
          <w:sz w:val="20"/>
          <w:szCs w:val="20"/>
        </w:rPr>
        <w:t>B21160362  *</w:t>
      </w:r>
      <w:proofErr w:type="gramEnd"/>
      <w:r>
        <w:rPr>
          <w:rFonts w:ascii="r_ansi" w:hAnsi="r_ansi" w:cs="r_ansi"/>
          <w:sz w:val="20"/>
          <w:szCs w:val="20"/>
        </w:rPr>
        <w:t>*489,624,688,754,887,941**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DGRPD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B79894914   After</w:t>
      </w:r>
      <w:proofErr w:type="gramStart"/>
      <w:r>
        <w:rPr>
          <w:rFonts w:ascii="r_ansi" w:hAnsi="r_ansi" w:cs="r_ansi"/>
          <w:sz w:val="20"/>
          <w:szCs w:val="20"/>
        </w:rPr>
        <w:t>:B100692974</w:t>
      </w:r>
      <w:proofErr w:type="gramEnd"/>
      <w:r>
        <w:rPr>
          <w:rFonts w:ascii="r_ansi" w:hAnsi="r_ansi" w:cs="r_ansi"/>
          <w:sz w:val="20"/>
          <w:szCs w:val="20"/>
        </w:rPr>
        <w:t xml:space="preserve">  **109,124,121,57,161,149,286,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358,436,445,489,498,506,513,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518,550,545,568,585,677,703,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688,887,907,925,936,940,941**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DGRPE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B71849762   After: </w:t>
      </w:r>
      <w:proofErr w:type="gramStart"/>
      <w:r>
        <w:rPr>
          <w:rFonts w:ascii="r_ansi" w:hAnsi="r_ansi" w:cs="r_ansi"/>
          <w:sz w:val="20"/>
          <w:szCs w:val="20"/>
        </w:rPr>
        <w:t>B87120750  *</w:t>
      </w:r>
      <w:proofErr w:type="gramEnd"/>
      <w:r>
        <w:rPr>
          <w:rFonts w:ascii="r_ansi" w:hAnsi="r_ansi" w:cs="r_ansi"/>
          <w:sz w:val="20"/>
          <w:szCs w:val="20"/>
        </w:rPr>
        <w:t>*32,114,139,169,175,247,190,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343,397,342,454,415,489,506,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244,547,522,528,555,508,451,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626,638,624,677,672,702,689,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735,688,797,842,865,871,887,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DGRPH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B25194652   After: </w:t>
      </w:r>
      <w:proofErr w:type="gramStart"/>
      <w:r>
        <w:rPr>
          <w:rFonts w:ascii="r_ansi" w:hAnsi="r_ansi" w:cs="r_ansi"/>
          <w:sz w:val="20"/>
          <w:szCs w:val="20"/>
        </w:rPr>
        <w:t>B27215074  *</w:t>
      </w:r>
      <w:proofErr w:type="gramEnd"/>
      <w:r>
        <w:rPr>
          <w:rFonts w:ascii="r_ansi" w:hAnsi="r_ansi" w:cs="r_ansi"/>
          <w:sz w:val="20"/>
          <w:szCs w:val="20"/>
        </w:rPr>
        <w:t>*114,343,397,415,489,545,638,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624,689,842,941**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DGRPU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B81808598   After: </w:t>
      </w:r>
      <w:proofErr w:type="gramStart"/>
      <w:r>
        <w:rPr>
          <w:rFonts w:ascii="r_ansi" w:hAnsi="r_ansi" w:cs="r_ansi"/>
          <w:sz w:val="20"/>
          <w:szCs w:val="20"/>
        </w:rPr>
        <w:t>B89347012  *</w:t>
      </w:r>
      <w:proofErr w:type="gramEnd"/>
      <w:r>
        <w:rPr>
          <w:rFonts w:ascii="r_ansi" w:hAnsi="r_ansi" w:cs="r_ansi"/>
          <w:sz w:val="20"/>
          <w:szCs w:val="20"/>
        </w:rPr>
        <w:t>*33,114,489,624,672,689,688,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935,941**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DGRPU1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B6201118   After:  </w:t>
      </w:r>
      <w:proofErr w:type="gramStart"/>
      <w:r>
        <w:rPr>
          <w:rFonts w:ascii="r_ansi" w:hAnsi="r_ansi" w:cs="r_ansi"/>
          <w:sz w:val="20"/>
          <w:szCs w:val="20"/>
        </w:rPr>
        <w:t>B6546031  *</w:t>
      </w:r>
      <w:proofErr w:type="gramEnd"/>
      <w:r>
        <w:rPr>
          <w:rFonts w:ascii="r_ansi" w:hAnsi="r_ansi" w:cs="r_ansi"/>
          <w:sz w:val="20"/>
          <w:szCs w:val="20"/>
        </w:rPr>
        <w:t>*139,169,415,527,508,664,941**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DGRPV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B19742844   After: </w:t>
      </w:r>
      <w:proofErr w:type="gramStart"/>
      <w:r>
        <w:rPr>
          <w:rFonts w:ascii="r_ansi" w:hAnsi="r_ansi" w:cs="r_ansi"/>
          <w:sz w:val="20"/>
          <w:szCs w:val="20"/>
        </w:rPr>
        <w:t>B19882554  *</w:t>
      </w:r>
      <w:proofErr w:type="gramEnd"/>
      <w:r>
        <w:rPr>
          <w:rFonts w:ascii="r_ansi" w:hAnsi="r_ansi" w:cs="r_ansi"/>
          <w:sz w:val="20"/>
          <w:szCs w:val="20"/>
        </w:rPr>
        <w:t>*109,114,247,190,327,365,343,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397,415,489,546,545,451,624,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677,672,689,716,688,797,842,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871,887,941**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VADPT1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B50294297   After: </w:t>
      </w:r>
      <w:proofErr w:type="gramStart"/>
      <w:r>
        <w:rPr>
          <w:rFonts w:ascii="r_ansi" w:hAnsi="r_ansi" w:cs="r_ansi"/>
          <w:sz w:val="20"/>
          <w:szCs w:val="20"/>
        </w:rPr>
        <w:t>B55796338  *</w:t>
      </w:r>
      <w:proofErr w:type="gramEnd"/>
      <w:r>
        <w:rPr>
          <w:rFonts w:ascii="r_ansi" w:hAnsi="r_ansi" w:cs="r_ansi"/>
          <w:sz w:val="20"/>
          <w:szCs w:val="20"/>
        </w:rPr>
        <w:t>*415,489,516,614,688,754,887,941**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VAFCQRY3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B63911334   After: </w:t>
      </w:r>
      <w:proofErr w:type="gramStart"/>
      <w:r>
        <w:rPr>
          <w:rFonts w:ascii="r_ansi" w:hAnsi="r_ansi" w:cs="r_ansi"/>
          <w:sz w:val="20"/>
          <w:szCs w:val="20"/>
        </w:rPr>
        <w:t>B86457330  *</w:t>
      </w:r>
      <w:proofErr w:type="gramEnd"/>
      <w:r>
        <w:rPr>
          <w:rFonts w:ascii="r_ansi" w:hAnsi="r_ansi" w:cs="r_ansi"/>
          <w:sz w:val="20"/>
          <w:szCs w:val="20"/>
        </w:rPr>
        <w:t>*575,707,754,941**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VAFHLZAV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B3844436  *</w:t>
      </w:r>
      <w:proofErr w:type="gramEnd"/>
      <w:r>
        <w:rPr>
          <w:rFonts w:ascii="r_ansi" w:hAnsi="r_ansi" w:cs="r_ansi"/>
          <w:sz w:val="20"/>
          <w:szCs w:val="20"/>
        </w:rPr>
        <w:t>*941**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664, 935, 940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MARRI,NAGARAJA K     Date Entered  :   FEB 21,2017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0F2E22" w:rsidRDefault="000F2E22" w:rsidP="000F2E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D3EBC" w:rsidRDefault="005D3EBC"/>
    <w:sectPr w:rsidR="005D3EBC" w:rsidSect="00C159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EAA" w:rsidRDefault="00EE6EAA" w:rsidP="00E86E2C">
      <w:pPr>
        <w:spacing w:after="0" w:line="240" w:lineRule="auto"/>
      </w:pPr>
      <w:r>
        <w:separator/>
      </w:r>
    </w:p>
  </w:endnote>
  <w:endnote w:type="continuationSeparator" w:id="0">
    <w:p w:rsidR="00EE6EAA" w:rsidRDefault="00EE6EAA" w:rsidP="00E8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EAA" w:rsidRDefault="00EE6EAA" w:rsidP="00E86E2C">
      <w:pPr>
        <w:spacing w:after="0" w:line="240" w:lineRule="auto"/>
      </w:pPr>
      <w:r>
        <w:separator/>
      </w:r>
    </w:p>
  </w:footnote>
  <w:footnote w:type="continuationSeparator" w:id="0">
    <w:p w:rsidR="00EE6EAA" w:rsidRDefault="00EE6EAA" w:rsidP="00E86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2C" w:rsidRDefault="00E86E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22"/>
    <w:rsid w:val="000F2E22"/>
    <w:rsid w:val="005D3EBC"/>
    <w:rsid w:val="00A820C5"/>
    <w:rsid w:val="00E0530C"/>
    <w:rsid w:val="00E86E2C"/>
    <w:rsid w:val="00EE6EAA"/>
    <w:rsid w:val="00F3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6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E2C"/>
  </w:style>
  <w:style w:type="paragraph" w:styleId="Footer">
    <w:name w:val="footer"/>
    <w:basedOn w:val="Normal"/>
    <w:link w:val="FooterChar"/>
    <w:uiPriority w:val="99"/>
    <w:unhideWhenUsed/>
    <w:rsid w:val="00E86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6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E2C"/>
  </w:style>
  <w:style w:type="paragraph" w:styleId="Footer">
    <w:name w:val="footer"/>
    <w:basedOn w:val="Normal"/>
    <w:link w:val="FooterChar"/>
    <w:uiPriority w:val="99"/>
    <w:unhideWhenUsed/>
    <w:rsid w:val="00E86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5169</Words>
  <Characters>29468</Characters>
  <Application>Microsoft Office Word</Application>
  <DocSecurity>0</DocSecurity>
  <Lines>245</Lines>
  <Paragraphs>69</Paragraphs>
  <Notes>0</Notes>
  <ScaleCrop>false</ScaleCrop>
  <Manager/>
  <Company/>
  <LinksUpToDate>false</LinksUpToDate>
  <CharactersWithSpaces>34568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2018-03-13T20:36:00Z</dcterms:created>
  <dcterms:modified xsi:type="dcterms:W3CDTF">2018-03-13T20:44:00Z</dcterms:modified>
</cp:coreProperties>
</file>